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E31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 xml:space="preserve">о принятии решения </w:t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о подготовке проекта внесения изменений </w:t>
      </w:r>
      <w:r w:rsidR="00E31D8C">
        <w:rPr>
          <w:rFonts w:ascii="Times New Roman" w:hAnsi="Times New Roman"/>
          <w:b/>
          <w:sz w:val="28"/>
          <w:szCs w:val="28"/>
        </w:rPr>
        <w:br/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в </w:t>
      </w:r>
      <w:r w:rsidR="00E31D8C">
        <w:rPr>
          <w:rFonts w:ascii="Times New Roman" w:hAnsi="Times New Roman"/>
          <w:b/>
          <w:sz w:val="28"/>
          <w:szCs w:val="28"/>
        </w:rPr>
        <w:t>П</w:t>
      </w:r>
      <w:r w:rsidR="00E31D8C" w:rsidRPr="00E31D8C">
        <w:rPr>
          <w:rFonts w:ascii="Times New Roman" w:hAnsi="Times New Roman"/>
          <w:b/>
          <w:sz w:val="28"/>
          <w:szCs w:val="28"/>
        </w:rPr>
        <w:t>равила землепользования и застройки муницип</w:t>
      </w:r>
      <w:r w:rsidR="001952C1">
        <w:rPr>
          <w:rFonts w:ascii="Times New Roman" w:hAnsi="Times New Roman"/>
          <w:b/>
          <w:sz w:val="28"/>
          <w:szCs w:val="28"/>
        </w:rPr>
        <w:t>ального образования город Тула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E31D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48407F">
        <w:rPr>
          <w:rFonts w:ascii="Times New Roman" w:hAnsi="Times New Roman" w:cs="Times New Roman"/>
          <w:sz w:val="28"/>
          <w:szCs w:val="28"/>
        </w:rPr>
        <w:t>31.01.2023 г. № 29</w:t>
      </w:r>
      <w:r w:rsidRPr="0095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E31D8C" w:rsidRPr="00E31D8C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установлен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>от 19.03.2015</w:t>
      </w:r>
      <w:r w:rsidR="0048407F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Pr="00C70A94">
        <w:rPr>
          <w:rFonts w:ascii="Times New Roman" w:hAnsi="Times New Roman"/>
          <w:sz w:val="28"/>
          <w:szCs w:val="28"/>
          <w:lang w:eastAsia="ru-RU"/>
        </w:rPr>
        <w:t>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319">
        <w:rPr>
          <w:rFonts w:ascii="Times New Roman" w:hAnsi="Times New Roman"/>
          <w:sz w:val="28"/>
          <w:szCs w:val="28"/>
          <w:lang w:eastAsia="ru-RU"/>
        </w:rPr>
        <w:br/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Default="00537021" w:rsidP="00484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1952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</w:t>
      </w:r>
      <w:r w:rsidR="0048407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8407F" w:rsidRPr="0048407F">
        <w:rPr>
          <w:rFonts w:ascii="Times New Roman" w:hAnsi="Times New Roman"/>
          <w:sz w:val="28"/>
          <w:szCs w:val="28"/>
          <w:lang w:eastAsia="ru-RU"/>
        </w:rPr>
        <w:t>31.01.2023 г. № 29</w:t>
      </w:r>
      <w:r w:rsidR="0048407F">
        <w:rPr>
          <w:rFonts w:ascii="Times New Roman" w:hAnsi="Times New Roman"/>
          <w:sz w:val="28"/>
          <w:szCs w:val="28"/>
          <w:lang w:eastAsia="ru-RU"/>
        </w:rPr>
        <w:t>.</w:t>
      </w:r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0D" w:rsidRDefault="0094000D" w:rsidP="00D54F99">
      <w:pPr>
        <w:spacing w:after="0" w:line="240" w:lineRule="auto"/>
      </w:pPr>
      <w:r>
        <w:separator/>
      </w:r>
    </w:p>
  </w:endnote>
  <w:endnote w:type="continuationSeparator" w:id="0">
    <w:p w:rsidR="0094000D" w:rsidRDefault="0094000D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0D" w:rsidRDefault="0094000D" w:rsidP="00D54F99">
      <w:pPr>
        <w:spacing w:after="0" w:line="240" w:lineRule="auto"/>
      </w:pPr>
      <w:r>
        <w:separator/>
      </w:r>
    </w:p>
  </w:footnote>
  <w:footnote w:type="continuationSeparator" w:id="0">
    <w:p w:rsidR="0094000D" w:rsidRDefault="0094000D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 w15:restartNumberingAfterBreak="0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952C1"/>
    <w:rsid w:val="001A0E3D"/>
    <w:rsid w:val="001B489E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2F7319"/>
    <w:rsid w:val="003153D4"/>
    <w:rsid w:val="003154DF"/>
    <w:rsid w:val="003256C6"/>
    <w:rsid w:val="00333F74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8407F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000D"/>
    <w:rsid w:val="00947F93"/>
    <w:rsid w:val="00950F89"/>
    <w:rsid w:val="00955ADF"/>
    <w:rsid w:val="009565CF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52B77"/>
    <w:rsid w:val="00C64D45"/>
    <w:rsid w:val="00C70A94"/>
    <w:rsid w:val="00C720F1"/>
    <w:rsid w:val="00C7754A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1D8C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E9A9-F5E8-4B62-B7DA-E51DBD1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1C1B6-B506-4B86-9527-EF848DF0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KudinovaAS</cp:lastModifiedBy>
  <cp:revision>2</cp:revision>
  <cp:lastPrinted>2021-11-09T11:09:00Z</cp:lastPrinted>
  <dcterms:created xsi:type="dcterms:W3CDTF">2023-02-02T14:15:00Z</dcterms:created>
  <dcterms:modified xsi:type="dcterms:W3CDTF">2023-02-02T14:15:00Z</dcterms:modified>
</cp:coreProperties>
</file>